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FF" w:rsidRPr="004C3CA1" w:rsidRDefault="00837E1A" w:rsidP="00837E1A">
      <w:pPr>
        <w:jc w:val="center"/>
        <w:rPr>
          <w:color w:val="00B050"/>
        </w:rPr>
      </w:pPr>
      <w:r w:rsidRPr="004C3CA1">
        <w:rPr>
          <w:color w:val="00B050"/>
        </w:rPr>
        <w:t>Фирменный бланк вашей организации</w:t>
      </w:r>
    </w:p>
    <w:p w:rsidR="00837E1A" w:rsidRDefault="00837E1A" w:rsidP="004C3CA1">
      <w:pPr>
        <w:spacing w:after="0"/>
        <w:jc w:val="center"/>
        <w:rPr>
          <w:i/>
          <w:color w:val="00B050"/>
          <w:sz w:val="18"/>
        </w:rPr>
      </w:pPr>
      <w:proofErr w:type="gramStart"/>
      <w:r>
        <w:t xml:space="preserve">Письмо о согласовании </w:t>
      </w:r>
      <w:proofErr w:type="spellStart"/>
      <w:r>
        <w:t>промо</w:t>
      </w:r>
      <w:proofErr w:type="spellEnd"/>
      <w:r>
        <w:t xml:space="preserve"> мероприятия </w:t>
      </w:r>
      <w:r w:rsidRPr="004C3CA1">
        <w:rPr>
          <w:i/>
          <w:color w:val="00B050"/>
          <w:sz w:val="18"/>
        </w:rPr>
        <w:t>наименование ваш</w:t>
      </w:r>
      <w:r w:rsidR="004C3CA1">
        <w:rPr>
          <w:i/>
          <w:color w:val="00B050"/>
          <w:sz w:val="18"/>
        </w:rPr>
        <w:t xml:space="preserve">его магазина </w:t>
      </w:r>
      <w:r w:rsidRPr="004C3CA1">
        <w:rPr>
          <w:i/>
          <w:color w:val="00B050"/>
          <w:sz w:val="18"/>
        </w:rPr>
        <w:t xml:space="preserve"> (например, ювелирного магазина «….»</w:t>
      </w:r>
      <w:proofErr w:type="gramEnd"/>
    </w:p>
    <w:p w:rsidR="004C3CA1" w:rsidRDefault="004C3CA1" w:rsidP="004C3CA1">
      <w:pPr>
        <w:spacing w:after="0"/>
        <w:jc w:val="center"/>
        <w:rPr>
          <w:color w:val="FF0000"/>
        </w:rPr>
      </w:pPr>
    </w:p>
    <w:p w:rsidR="00837E1A" w:rsidRPr="004C3CA1" w:rsidRDefault="00837E1A" w:rsidP="004C3CA1">
      <w:pPr>
        <w:spacing w:after="0"/>
        <w:jc w:val="both"/>
        <w:rPr>
          <w:i/>
          <w:color w:val="00B050"/>
          <w:sz w:val="18"/>
        </w:rPr>
      </w:pPr>
      <w:proofErr w:type="gramStart"/>
      <w:r w:rsidRPr="00837E1A">
        <w:t xml:space="preserve">Просим Вас разрешить и согласовать </w:t>
      </w:r>
      <w:proofErr w:type="spellStart"/>
      <w:r w:rsidRPr="00837E1A">
        <w:t>промо-акцию</w:t>
      </w:r>
      <w:proofErr w:type="spellEnd"/>
      <w:r w:rsidRPr="00837E1A">
        <w:t>, проводимую</w:t>
      </w:r>
      <w:r>
        <w:t xml:space="preserve"> </w:t>
      </w:r>
      <w:r w:rsidRPr="004C3CA1">
        <w:rPr>
          <w:i/>
          <w:color w:val="00B050"/>
          <w:sz w:val="18"/>
        </w:rPr>
        <w:t>наименование ваше</w:t>
      </w:r>
      <w:r w:rsidR="004C3CA1">
        <w:rPr>
          <w:i/>
          <w:color w:val="00B050"/>
          <w:sz w:val="18"/>
        </w:rPr>
        <w:t>го</w:t>
      </w:r>
      <w:r w:rsidRPr="004C3CA1">
        <w:rPr>
          <w:i/>
          <w:color w:val="00B050"/>
          <w:sz w:val="18"/>
        </w:rPr>
        <w:t xml:space="preserve"> </w:t>
      </w:r>
      <w:r w:rsidR="004C3CA1">
        <w:rPr>
          <w:i/>
          <w:color w:val="00B050"/>
          <w:sz w:val="18"/>
        </w:rPr>
        <w:t>магазина</w:t>
      </w:r>
      <w:r w:rsidRPr="004C3CA1">
        <w:rPr>
          <w:i/>
          <w:color w:val="00B050"/>
          <w:sz w:val="18"/>
        </w:rPr>
        <w:t>, дата проведения (например, ювелирного магазина «….»</w:t>
      </w:r>
      <w:r w:rsidR="00896F4A" w:rsidRPr="004C3CA1">
        <w:rPr>
          <w:i/>
          <w:color w:val="00B050"/>
          <w:sz w:val="18"/>
        </w:rPr>
        <w:t xml:space="preserve"> 30.01.2018г.</w:t>
      </w:r>
      <w:r>
        <w:rPr>
          <w:i/>
          <w:color w:val="FF0000"/>
          <w:sz w:val="18"/>
        </w:rPr>
        <w:t xml:space="preserve"> </w:t>
      </w:r>
      <w:r w:rsidRPr="00837E1A">
        <w:t>в помещении</w:t>
      </w:r>
      <w:r w:rsidRPr="00837E1A">
        <w:rPr>
          <w:i/>
        </w:rPr>
        <w:t xml:space="preserve"> </w:t>
      </w:r>
      <w:r>
        <w:t>ТЦ «</w:t>
      </w:r>
      <w:r>
        <w:rPr>
          <w:lang w:val="en-US"/>
        </w:rPr>
        <w:t>GREEN</w:t>
      </w:r>
      <w:r w:rsidRPr="00837E1A">
        <w:t>ЦЕНТР</w:t>
      </w:r>
      <w:r>
        <w:t>» (г. Витебск).</w:t>
      </w:r>
      <w:proofErr w:type="gramEnd"/>
      <w:r>
        <w:t xml:space="preserve"> Мероприятие состоится </w:t>
      </w:r>
      <w:r w:rsidRPr="004C3CA1">
        <w:rPr>
          <w:i/>
          <w:color w:val="00B050"/>
          <w:sz w:val="18"/>
        </w:rPr>
        <w:t xml:space="preserve">дата, период времени проведения, место проведения </w:t>
      </w:r>
      <w:r w:rsidR="00896F4A" w:rsidRPr="004C3CA1">
        <w:rPr>
          <w:i/>
          <w:color w:val="00B050"/>
          <w:sz w:val="18"/>
        </w:rPr>
        <w:t xml:space="preserve">(например, 30.01.2018г. с 12.00 до 17.00 около входа </w:t>
      </w:r>
      <w:proofErr w:type="gramStart"/>
      <w:r w:rsidR="00896F4A" w:rsidRPr="004C3CA1">
        <w:rPr>
          <w:i/>
          <w:color w:val="00B050"/>
          <w:sz w:val="18"/>
        </w:rPr>
        <w:t>в</w:t>
      </w:r>
      <w:proofErr w:type="gramEnd"/>
      <w:r w:rsidR="00896F4A" w:rsidRPr="004C3CA1">
        <w:rPr>
          <w:i/>
          <w:color w:val="00B050"/>
          <w:sz w:val="18"/>
        </w:rPr>
        <w:t xml:space="preserve"> ювелирный магазин «…»)</w:t>
      </w:r>
    </w:p>
    <w:p w:rsidR="004C3CA1" w:rsidRDefault="004C3CA1" w:rsidP="00837E1A">
      <w:pPr>
        <w:jc w:val="both"/>
      </w:pPr>
    </w:p>
    <w:p w:rsidR="00896F4A" w:rsidRDefault="00896F4A" w:rsidP="00837E1A">
      <w:pPr>
        <w:jc w:val="both"/>
      </w:pPr>
      <w:r w:rsidRPr="00896F4A">
        <w:t>Программа акции</w:t>
      </w:r>
      <w:r>
        <w:t>:</w:t>
      </w:r>
    </w:p>
    <w:p w:rsidR="00896F4A" w:rsidRPr="004C3CA1" w:rsidRDefault="00896F4A" w:rsidP="00837E1A">
      <w:pPr>
        <w:jc w:val="both"/>
        <w:rPr>
          <w:i/>
          <w:color w:val="00B050"/>
          <w:sz w:val="18"/>
        </w:rPr>
      </w:pPr>
      <w:r w:rsidRPr="004C3CA1">
        <w:rPr>
          <w:i/>
          <w:color w:val="00B050"/>
          <w:sz w:val="18"/>
        </w:rPr>
        <w:t xml:space="preserve">пример </w:t>
      </w:r>
    </w:p>
    <w:p w:rsidR="00896F4A" w:rsidRDefault="00896F4A" w:rsidP="004C3CA1">
      <w:pPr>
        <w:spacing w:after="0"/>
        <w:jc w:val="both"/>
      </w:pPr>
      <w:r>
        <w:t>- входная группа ювелирного магазина будет украшена аркой из воздушных шаров в период с 9.00 до 10.00 часов;</w:t>
      </w:r>
    </w:p>
    <w:p w:rsidR="00896F4A" w:rsidRDefault="00896F4A" w:rsidP="004C3CA1">
      <w:pPr>
        <w:spacing w:after="0"/>
        <w:jc w:val="both"/>
      </w:pPr>
      <w:r>
        <w:t xml:space="preserve">- установка звуковой аппаратуры (две активные колонки, габариты 100*25 см, громкость звука не будет превышать 100 </w:t>
      </w:r>
      <w:proofErr w:type="spellStart"/>
      <w:r>
        <w:t>Дб</w:t>
      </w:r>
      <w:proofErr w:type="spellEnd"/>
      <w:r>
        <w:t>, занимаемая площадь 2 кв</w:t>
      </w:r>
      <w:proofErr w:type="gramStart"/>
      <w:r>
        <w:t>.м</w:t>
      </w:r>
      <w:proofErr w:type="gramEnd"/>
      <w:r>
        <w:t>етр)</w:t>
      </w:r>
    </w:p>
    <w:p w:rsidR="00896F4A" w:rsidRDefault="00896F4A" w:rsidP="004C3CA1">
      <w:pPr>
        <w:spacing w:after="0"/>
        <w:jc w:val="both"/>
      </w:pPr>
      <w:r>
        <w:t>- работа ведущего, в чьи обязанности входит рекламирование ювелирного магазина, розыгрыша подарков в честь открытия среди покупателей ТЦ «</w:t>
      </w:r>
      <w:proofErr w:type="gramStart"/>
      <w:r>
        <w:rPr>
          <w:lang w:val="en-US"/>
        </w:rPr>
        <w:t>GREEN</w:t>
      </w:r>
      <w:proofErr w:type="gramEnd"/>
      <w:r w:rsidRPr="00896F4A">
        <w:t>ЦЕНТР</w:t>
      </w:r>
      <w:r>
        <w:t>»</w:t>
      </w:r>
    </w:p>
    <w:p w:rsidR="00896F4A" w:rsidRDefault="00896F4A" w:rsidP="004C3CA1">
      <w:pPr>
        <w:spacing w:after="0"/>
        <w:jc w:val="both"/>
      </w:pPr>
      <w:r>
        <w:t xml:space="preserve">- </w:t>
      </w:r>
      <w:proofErr w:type="spellStart"/>
      <w:r>
        <w:t>промоутер</w:t>
      </w:r>
      <w:proofErr w:type="spellEnd"/>
      <w:r>
        <w:t xml:space="preserve"> в костюме ростовой куклы, количество </w:t>
      </w:r>
      <w:proofErr w:type="spellStart"/>
      <w:r>
        <w:t>промоутеров</w:t>
      </w:r>
      <w:proofErr w:type="spellEnd"/>
      <w:r>
        <w:t>: 2 человека. Раздача листовок и воздушных шаров всем посетителям ТЦ «</w:t>
      </w:r>
      <w:r>
        <w:rPr>
          <w:lang w:val="en-US"/>
        </w:rPr>
        <w:t>GREEN</w:t>
      </w:r>
      <w:r w:rsidRPr="00896F4A">
        <w:t>ЦЕНТР</w:t>
      </w:r>
      <w:r>
        <w:t xml:space="preserve">», </w:t>
      </w:r>
      <w:proofErr w:type="spellStart"/>
      <w:r>
        <w:t>промоутер</w:t>
      </w:r>
      <w:proofErr w:type="spellEnd"/>
      <w:r>
        <w:t xml:space="preserve"> препятствовать движению покупателей ТЦ «</w:t>
      </w:r>
      <w:r>
        <w:rPr>
          <w:lang w:val="en-US"/>
        </w:rPr>
        <w:t>GREEN</w:t>
      </w:r>
      <w:r w:rsidRPr="00896F4A">
        <w:t>ЦЕНТР</w:t>
      </w:r>
      <w:r>
        <w:t>» не будет</w:t>
      </w:r>
      <w:proofErr w:type="gramStart"/>
      <w:r>
        <w:t xml:space="preserve">.; </w:t>
      </w:r>
      <w:proofErr w:type="gramEnd"/>
      <w:r>
        <w:t xml:space="preserve">Паспортные данные </w:t>
      </w:r>
      <w:proofErr w:type="spellStart"/>
      <w:r>
        <w:t>промоуетра</w:t>
      </w:r>
      <w:proofErr w:type="spellEnd"/>
      <w:r>
        <w:t>: ….</w:t>
      </w:r>
    </w:p>
    <w:p w:rsidR="004C3CA1" w:rsidRDefault="004C3CA1" w:rsidP="00837E1A">
      <w:pPr>
        <w:jc w:val="both"/>
      </w:pPr>
    </w:p>
    <w:p w:rsidR="00896F4A" w:rsidRPr="004C3CA1" w:rsidRDefault="00896F4A" w:rsidP="00837E1A">
      <w:pPr>
        <w:jc w:val="both"/>
        <w:rPr>
          <w:color w:val="00B050"/>
        </w:rPr>
      </w:pPr>
      <w:r>
        <w:t>Время проведения мероприятия:</w:t>
      </w:r>
      <w:r w:rsidRPr="004C3CA1">
        <w:rPr>
          <w:color w:val="00B050"/>
        </w:rPr>
        <w:t xml:space="preserve"> </w:t>
      </w:r>
      <w:r w:rsidRPr="004C3CA1">
        <w:rPr>
          <w:i/>
          <w:color w:val="00B050"/>
          <w:sz w:val="18"/>
        </w:rPr>
        <w:t>(например, 30.01.2018г. с 12.00 до 17.00)</w:t>
      </w:r>
    </w:p>
    <w:p w:rsidR="00896F4A" w:rsidRDefault="00896F4A" w:rsidP="00837E1A">
      <w:pPr>
        <w:jc w:val="both"/>
        <w:rPr>
          <w:i/>
          <w:color w:val="FF0000"/>
          <w:sz w:val="18"/>
        </w:rPr>
      </w:pPr>
      <w:r>
        <w:t xml:space="preserve">Рекламируемая торговая марка: </w:t>
      </w:r>
      <w:r w:rsidRPr="004C3CA1">
        <w:rPr>
          <w:i/>
          <w:color w:val="00B050"/>
          <w:sz w:val="18"/>
        </w:rPr>
        <w:t xml:space="preserve">наименование </w:t>
      </w:r>
      <w:r w:rsidR="00EC322A">
        <w:rPr>
          <w:i/>
          <w:color w:val="00B050"/>
          <w:sz w:val="18"/>
        </w:rPr>
        <w:t>торговой марки</w:t>
      </w:r>
    </w:p>
    <w:p w:rsidR="00896F4A" w:rsidRPr="00896F4A" w:rsidRDefault="00371523" w:rsidP="00837E1A">
      <w:pPr>
        <w:jc w:val="both"/>
      </w:pPr>
      <w:r>
        <w:t xml:space="preserve">Исполнитель: </w:t>
      </w:r>
      <w:r w:rsidRPr="004C3CA1">
        <w:rPr>
          <w:i/>
          <w:color w:val="00B050"/>
          <w:sz w:val="18"/>
        </w:rPr>
        <w:t>контакты ответственного лица, ФИО, номер телефона</w:t>
      </w:r>
    </w:p>
    <w:sectPr w:rsidR="00896F4A" w:rsidRPr="00896F4A" w:rsidSect="0068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E1A"/>
    <w:rsid w:val="0018731B"/>
    <w:rsid w:val="00371523"/>
    <w:rsid w:val="004C3CA1"/>
    <w:rsid w:val="006837FF"/>
    <w:rsid w:val="00837E1A"/>
    <w:rsid w:val="00896F4A"/>
    <w:rsid w:val="00E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a.markova</dc:creator>
  <cp:keywords/>
  <dc:description/>
  <cp:lastModifiedBy>a.markova</cp:lastModifiedBy>
  <cp:revision>4</cp:revision>
  <dcterms:created xsi:type="dcterms:W3CDTF">2018-04-06T08:48:00Z</dcterms:created>
  <dcterms:modified xsi:type="dcterms:W3CDTF">2018-08-16T08:53:00Z</dcterms:modified>
</cp:coreProperties>
</file>